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41" w:rsidRDefault="009D4641" w:rsidP="009D4641"/>
    <w:p w:rsidR="009D4641" w:rsidRDefault="009D4641" w:rsidP="009D4641">
      <w:pPr>
        <w:pStyle w:val="a4"/>
        <w:jc w:val="center"/>
        <w:rPr>
          <w:rFonts w:ascii="Verdana" w:hAnsi="Verdana"/>
          <w:color w:val="000000"/>
        </w:rPr>
      </w:pPr>
      <w:r w:rsidRPr="00522D37">
        <w:rPr>
          <w:rStyle w:val="a5"/>
          <w:rFonts w:ascii="Verdana" w:hAnsi="Verdana"/>
          <w:b/>
          <w:bCs/>
          <w:color w:val="000000"/>
        </w:rPr>
        <w:t>ООО «</w:t>
      </w:r>
      <w:proofErr w:type="spellStart"/>
      <w:r w:rsidRPr="00522D37">
        <w:rPr>
          <w:rStyle w:val="a5"/>
          <w:rFonts w:ascii="Verdana" w:hAnsi="Verdana"/>
          <w:b/>
          <w:bCs/>
          <w:color w:val="000000"/>
        </w:rPr>
        <w:t>ДизельСервисПушкино</w:t>
      </w:r>
      <w:proofErr w:type="spellEnd"/>
      <w:r w:rsidRPr="00522D37">
        <w:rPr>
          <w:rStyle w:val="a5"/>
          <w:rFonts w:ascii="Verdana" w:hAnsi="Verdana"/>
          <w:b/>
          <w:bCs/>
          <w:color w:val="000000"/>
        </w:rPr>
        <w:t>»</w:t>
      </w:r>
      <w:r w:rsidRPr="00522D37">
        <w:rPr>
          <w:rFonts w:ascii="Verdana" w:hAnsi="Verdana"/>
          <w:color w:val="000000"/>
        </w:rPr>
        <w:t> </w:t>
      </w:r>
    </w:p>
    <w:p w:rsidR="009D4641" w:rsidRPr="00522D37" w:rsidRDefault="009D4641" w:rsidP="009D4641">
      <w:pPr>
        <w:pStyle w:val="a4"/>
        <w:rPr>
          <w:rFonts w:ascii="Verdana" w:hAnsi="Verdana"/>
          <w:color w:val="000000"/>
        </w:rPr>
      </w:pPr>
      <w:r w:rsidRPr="00522D37">
        <w:rPr>
          <w:rFonts w:ascii="Verdana" w:hAnsi="Verdana"/>
          <w:color w:val="000000"/>
          <w:sz w:val="20"/>
          <w:szCs w:val="20"/>
        </w:rPr>
        <w:t>тел. 8-901-578-44-55, 8-916-977-50-95</w:t>
      </w:r>
    </w:p>
    <w:p w:rsidR="009D4641" w:rsidRPr="00522D37" w:rsidRDefault="009D4641" w:rsidP="009D4641">
      <w:pPr>
        <w:pStyle w:val="a4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                        </w:t>
      </w:r>
      <w:r w:rsidRPr="00522D37">
        <w:rPr>
          <w:rFonts w:ascii="Verdana" w:hAnsi="Verdana"/>
          <w:color w:val="000000"/>
          <w:sz w:val="20"/>
          <w:szCs w:val="20"/>
        </w:rPr>
        <w:t>прайс-лист с 11.01.2021 г.</w:t>
      </w:r>
    </w:p>
    <w:p w:rsidR="001C3348" w:rsidRDefault="001C3348"/>
    <w:tbl>
      <w:tblPr>
        <w:tblStyle w:val="a3"/>
        <w:tblpPr w:leftFromText="180" w:rightFromText="180" w:horzAnchor="margin" w:tblpY="2250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385"/>
        <w:gridCol w:w="1869"/>
      </w:tblGrid>
      <w:tr w:rsidR="005B0E0B" w:rsidTr="005B0E0B">
        <w:trPr>
          <w:trHeight w:val="1132"/>
        </w:trPr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№№</w:t>
            </w:r>
          </w:p>
          <w:p w:rsidR="005B0E0B" w:rsidRDefault="005B0E0B" w:rsidP="005B0E0B">
            <w:pPr>
              <w:jc w:val="center"/>
            </w:pPr>
            <w:r>
              <w:t>п/п</w:t>
            </w:r>
          </w:p>
        </w:tc>
        <w:tc>
          <w:tcPr>
            <w:tcW w:w="4252" w:type="dxa"/>
            <w:vAlign w:val="center"/>
          </w:tcPr>
          <w:p w:rsidR="005B0E0B" w:rsidRDefault="005B0E0B" w:rsidP="005B0E0B">
            <w:pPr>
              <w:jc w:val="center"/>
            </w:pPr>
            <w:r>
              <w:t>Наименование и виды работ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Ед. изм.</w:t>
            </w:r>
          </w:p>
        </w:tc>
        <w:tc>
          <w:tcPr>
            <w:tcW w:w="1385" w:type="dxa"/>
            <w:vAlign w:val="center"/>
          </w:tcPr>
          <w:p w:rsidR="005B0E0B" w:rsidRDefault="005B0E0B" w:rsidP="005B0E0B">
            <w:pPr>
              <w:jc w:val="center"/>
            </w:pPr>
            <w:r>
              <w:t>Цена, руб.</w:t>
            </w:r>
          </w:p>
        </w:tc>
        <w:tc>
          <w:tcPr>
            <w:tcW w:w="1869" w:type="dxa"/>
            <w:vAlign w:val="center"/>
          </w:tcPr>
          <w:p w:rsidR="005B0E0B" w:rsidRDefault="005B0E0B" w:rsidP="005B0E0B">
            <w:pPr>
              <w:jc w:val="center"/>
            </w:pPr>
            <w:r>
              <w:t>Примечания</w:t>
            </w:r>
          </w:p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5B0E0B" w:rsidRDefault="005B0E0B" w:rsidP="005B0E0B">
            <w:r w:rsidRPr="005B0E0B">
              <w:t>Проверка топливных насосов тип VE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5B0E0B" w:rsidP="005B0E0B">
            <w:pPr>
              <w:jc w:val="center"/>
            </w:pPr>
            <w:r>
              <w:t>3500</w:t>
            </w: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5B0E0B" w:rsidRDefault="005B0E0B" w:rsidP="005B0E0B">
            <w:r w:rsidRPr="005B0E0B">
              <w:t>Регулировка топливных насосов тип VE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5B0E0B" w:rsidP="005B0E0B">
            <w:pPr>
              <w:jc w:val="center"/>
            </w:pPr>
            <w:r>
              <w:t>4500-6500</w:t>
            </w: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5B0E0B" w:rsidRDefault="005B0E0B" w:rsidP="005B0E0B">
            <w:r w:rsidRPr="005B0E0B">
              <w:t>Ремонт топливных насосов тип VE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5B0E0B" w:rsidP="005B0E0B">
            <w:pPr>
              <w:jc w:val="center"/>
            </w:pPr>
            <w:r>
              <w:t>от 6500</w:t>
            </w:r>
          </w:p>
        </w:tc>
        <w:tc>
          <w:tcPr>
            <w:tcW w:w="1869" w:type="dxa"/>
            <w:vAlign w:val="center"/>
          </w:tcPr>
          <w:p w:rsidR="005B0E0B" w:rsidRDefault="005B0E0B" w:rsidP="005B0E0B">
            <w:r>
              <w:t>*</w:t>
            </w:r>
          </w:p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5B0E0B" w:rsidRDefault="005B0E0B" w:rsidP="005B0E0B">
            <w:r w:rsidRPr="005B0E0B">
              <w:t>Проверка топливных насосов рядные до 6 секций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5B0E0B" w:rsidP="005B0E0B">
            <w:pPr>
              <w:jc w:val="center"/>
            </w:pPr>
            <w:r>
              <w:t>1500</w:t>
            </w: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5B0E0B" w:rsidRDefault="00946C22" w:rsidP="005B0E0B">
            <w:r w:rsidRPr="00946C22">
              <w:t>Регули</w:t>
            </w:r>
            <w:r>
              <w:t>ровка рядных насосов до 6 секций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946C22" w:rsidP="005B0E0B">
            <w:pPr>
              <w:jc w:val="center"/>
            </w:pPr>
            <w:r>
              <w:t>5500</w:t>
            </w: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5B0E0B" w:rsidRDefault="00946C22" w:rsidP="005B0E0B">
            <w:r w:rsidRPr="00946C22">
              <w:t>Р</w:t>
            </w:r>
            <w:r>
              <w:t>емонт рядного насоса до 6 секций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CA737B" w:rsidP="005B0E0B">
            <w:pPr>
              <w:jc w:val="center"/>
            </w:pPr>
            <w:r>
              <w:t>от 8500</w:t>
            </w:r>
          </w:p>
        </w:tc>
        <w:tc>
          <w:tcPr>
            <w:tcW w:w="1869" w:type="dxa"/>
            <w:vAlign w:val="center"/>
          </w:tcPr>
          <w:p w:rsidR="005B0E0B" w:rsidRDefault="00CA737B" w:rsidP="005B0E0B">
            <w:r>
              <w:t>*</w:t>
            </w:r>
          </w:p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5B0E0B" w:rsidRDefault="00CA737B" w:rsidP="005B0E0B">
            <w:r w:rsidRPr="00CA737B">
              <w:t>Проверка топливных насосов рядные до 8 секций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CA737B" w:rsidP="005B0E0B">
            <w:pPr>
              <w:jc w:val="center"/>
            </w:pPr>
            <w:r>
              <w:t>1500</w:t>
            </w: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5B0E0B" w:rsidRDefault="00CA737B" w:rsidP="005B0E0B">
            <w:r w:rsidRPr="00CA737B">
              <w:t>Регулировка рядного насоса до 8 секций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CA737B" w:rsidP="005B0E0B">
            <w:pPr>
              <w:jc w:val="center"/>
            </w:pPr>
            <w:r>
              <w:t>6500</w:t>
            </w: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5B0E0B" w:rsidRDefault="00CA737B" w:rsidP="005B0E0B">
            <w:r w:rsidRPr="00CA737B">
              <w:t>Ремонт рядного насоса до 8 секций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CA737B" w:rsidP="005B0E0B">
            <w:pPr>
              <w:jc w:val="center"/>
            </w:pPr>
            <w:r>
              <w:t>от 9000</w:t>
            </w:r>
          </w:p>
        </w:tc>
        <w:tc>
          <w:tcPr>
            <w:tcW w:w="1869" w:type="dxa"/>
            <w:vAlign w:val="center"/>
          </w:tcPr>
          <w:p w:rsidR="005B0E0B" w:rsidRDefault="00CA737B" w:rsidP="005B0E0B">
            <w:r>
              <w:t>*</w:t>
            </w:r>
          </w:p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5B0E0B" w:rsidRDefault="00CA737B" w:rsidP="005B0E0B">
            <w:r w:rsidRPr="00CA737B">
              <w:t>Проверка топливного насоса системы CR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CA737B" w:rsidP="005B0E0B">
            <w:pPr>
              <w:jc w:val="center"/>
            </w:pPr>
            <w:r>
              <w:t>3500</w:t>
            </w: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5B0E0B" w:rsidRDefault="00CA737B" w:rsidP="005B0E0B">
            <w:r w:rsidRPr="00CA737B">
              <w:t>Ремонт топливного насоса системы CR</w:t>
            </w:r>
          </w:p>
        </w:tc>
        <w:tc>
          <w:tcPr>
            <w:tcW w:w="993" w:type="dxa"/>
            <w:vAlign w:val="center"/>
          </w:tcPr>
          <w:p w:rsidR="005B0E0B" w:rsidRDefault="005B0E0B" w:rsidP="005B0E0B">
            <w:pPr>
              <w:jc w:val="center"/>
            </w:pPr>
            <w:r>
              <w:t>1 шт.</w:t>
            </w:r>
          </w:p>
        </w:tc>
        <w:tc>
          <w:tcPr>
            <w:tcW w:w="1385" w:type="dxa"/>
            <w:vAlign w:val="center"/>
          </w:tcPr>
          <w:p w:rsidR="005B0E0B" w:rsidRDefault="00CA737B" w:rsidP="005B0E0B">
            <w:pPr>
              <w:jc w:val="center"/>
            </w:pPr>
            <w:r>
              <w:t>от 6500</w:t>
            </w:r>
          </w:p>
        </w:tc>
        <w:tc>
          <w:tcPr>
            <w:tcW w:w="1869" w:type="dxa"/>
            <w:vAlign w:val="center"/>
          </w:tcPr>
          <w:p w:rsidR="005B0E0B" w:rsidRDefault="00CA737B" w:rsidP="005B0E0B">
            <w:r>
              <w:t>*</w:t>
            </w:r>
          </w:p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5B0E0B" w:rsidRDefault="00CA737B" w:rsidP="005B0E0B">
            <w:r w:rsidRPr="00CA737B">
              <w:t>Прочая топливная аппаратура</w:t>
            </w:r>
          </w:p>
        </w:tc>
        <w:tc>
          <w:tcPr>
            <w:tcW w:w="993" w:type="dxa"/>
            <w:vAlign w:val="center"/>
          </w:tcPr>
          <w:p w:rsidR="005B0E0B" w:rsidRDefault="008A557E" w:rsidP="005B0E0B">
            <w:pPr>
              <w:jc w:val="center"/>
            </w:pPr>
            <w:r>
              <w:t>-</w:t>
            </w:r>
          </w:p>
        </w:tc>
        <w:tc>
          <w:tcPr>
            <w:tcW w:w="1385" w:type="dxa"/>
            <w:vAlign w:val="center"/>
          </w:tcPr>
          <w:p w:rsidR="005B0E0B" w:rsidRDefault="00CA737B" w:rsidP="005B0E0B">
            <w:pPr>
              <w:jc w:val="center"/>
            </w:pPr>
            <w:r>
              <w:t>Договорная</w:t>
            </w: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5B0E0B" w:rsidRDefault="008A557E" w:rsidP="005B0E0B">
            <w:r w:rsidRPr="008A557E">
              <w:t>Оказываем услуги по демонтажу топливной аппаратуры для ремонта с автомобиля заказчика</w:t>
            </w:r>
          </w:p>
        </w:tc>
        <w:tc>
          <w:tcPr>
            <w:tcW w:w="993" w:type="dxa"/>
            <w:vAlign w:val="center"/>
          </w:tcPr>
          <w:p w:rsidR="005B0E0B" w:rsidRDefault="008A557E" w:rsidP="00CA737B">
            <w:pPr>
              <w:jc w:val="center"/>
            </w:pPr>
            <w:r>
              <w:t>-</w:t>
            </w:r>
          </w:p>
        </w:tc>
        <w:tc>
          <w:tcPr>
            <w:tcW w:w="1385" w:type="dxa"/>
            <w:vAlign w:val="center"/>
          </w:tcPr>
          <w:p w:rsidR="005B0E0B" w:rsidRDefault="008A557E" w:rsidP="005B0E0B">
            <w:pPr>
              <w:jc w:val="center"/>
            </w:pPr>
            <w:r>
              <w:t>от 1500 до 8500</w:t>
            </w:r>
          </w:p>
        </w:tc>
        <w:tc>
          <w:tcPr>
            <w:tcW w:w="1869" w:type="dxa"/>
            <w:vAlign w:val="center"/>
          </w:tcPr>
          <w:p w:rsidR="005B0E0B" w:rsidRDefault="008A557E" w:rsidP="005B0E0B">
            <w:r>
              <w:t>В зависимости от марки автомобиля</w:t>
            </w:r>
          </w:p>
        </w:tc>
      </w:tr>
      <w:tr w:rsidR="005B0E0B" w:rsidTr="005B0E0B">
        <w:tc>
          <w:tcPr>
            <w:tcW w:w="846" w:type="dxa"/>
            <w:vAlign w:val="center"/>
          </w:tcPr>
          <w:p w:rsidR="005B0E0B" w:rsidRDefault="005B0E0B" w:rsidP="005B0E0B">
            <w:pPr>
              <w:jc w:val="center"/>
            </w:pPr>
            <w:r>
              <w:t>14</w:t>
            </w:r>
          </w:p>
        </w:tc>
        <w:tc>
          <w:tcPr>
            <w:tcW w:w="4252" w:type="dxa"/>
            <w:vAlign w:val="center"/>
          </w:tcPr>
          <w:p w:rsidR="005B0E0B" w:rsidRDefault="005B0E0B" w:rsidP="005B0E0B"/>
        </w:tc>
        <w:tc>
          <w:tcPr>
            <w:tcW w:w="993" w:type="dxa"/>
            <w:vAlign w:val="center"/>
          </w:tcPr>
          <w:p w:rsidR="005B0E0B" w:rsidRDefault="005B0E0B" w:rsidP="00CA737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B0E0B" w:rsidRDefault="005B0E0B" w:rsidP="005B0E0B">
            <w:pPr>
              <w:jc w:val="center"/>
            </w:pPr>
          </w:p>
        </w:tc>
        <w:tc>
          <w:tcPr>
            <w:tcW w:w="1869" w:type="dxa"/>
            <w:vAlign w:val="center"/>
          </w:tcPr>
          <w:p w:rsidR="005B0E0B" w:rsidRDefault="005B0E0B" w:rsidP="005B0E0B"/>
        </w:tc>
      </w:tr>
      <w:tr w:rsidR="009D4641" w:rsidTr="009D4641">
        <w:tc>
          <w:tcPr>
            <w:tcW w:w="9345" w:type="dxa"/>
            <w:gridSpan w:val="5"/>
            <w:tcBorders>
              <w:bottom w:val="single" w:sz="4" w:space="0" w:color="auto"/>
            </w:tcBorders>
            <w:vAlign w:val="center"/>
          </w:tcPr>
          <w:p w:rsidR="009D4641" w:rsidRDefault="009D4641" w:rsidP="00D56704">
            <w:r w:rsidRPr="009D4641">
              <w:t>*  Плюс расходные материалы и запчасти</w:t>
            </w:r>
          </w:p>
        </w:tc>
      </w:tr>
    </w:tbl>
    <w:p w:rsidR="009D4641" w:rsidRDefault="009D4641"/>
    <w:p w:rsidR="00CA737B" w:rsidRDefault="00CA737B">
      <w:bookmarkStart w:id="0" w:name="_GoBack"/>
      <w:r w:rsidRPr="00CA737B">
        <w:t>Оказываем услуги по диагностике и выявлению неисправности топливной системы непосредственно на автомобиле.</w:t>
      </w:r>
    </w:p>
    <w:p w:rsidR="008A557E" w:rsidRDefault="008A557E">
      <w:r w:rsidRPr="008A557E">
        <w:t>Производим мелкий, средний и капитальный ремонт двигателей любой сложности.</w:t>
      </w:r>
      <w:bookmarkEnd w:id="0"/>
    </w:p>
    <w:sectPr w:rsidR="008A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8"/>
    <w:rsid w:val="001C3348"/>
    <w:rsid w:val="003E1B43"/>
    <w:rsid w:val="0057265C"/>
    <w:rsid w:val="005B0E0B"/>
    <w:rsid w:val="005B7EBD"/>
    <w:rsid w:val="008A557E"/>
    <w:rsid w:val="00946C22"/>
    <w:rsid w:val="009D4641"/>
    <w:rsid w:val="00B862E2"/>
    <w:rsid w:val="00BD6CB1"/>
    <w:rsid w:val="00C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70A0"/>
  <w15:chartTrackingRefBased/>
  <w15:docId w15:val="{105EA456-65C5-49C7-BB85-425E8701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4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DF4A-DF00-496C-9FFF-7E67594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2021-01-12T17:25:00Z</dcterms:created>
  <dcterms:modified xsi:type="dcterms:W3CDTF">2021-01-12T19:55:00Z</dcterms:modified>
</cp:coreProperties>
</file>